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B97" w:rsidRDefault="00A91B97" w:rsidP="00A91B9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Расписание мероприятия</w:t>
      </w:r>
    </w:p>
    <w:p w:rsidR="00A91B97" w:rsidRDefault="00A91B97" w:rsidP="00A91B9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85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1.</w:t>
      </w:r>
    </w:p>
    <w:p w:rsidR="00A91B97" w:rsidRDefault="00A91B97" w:rsidP="00A91B9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Проект расписания</w:t>
      </w:r>
    </w:p>
    <w:p w:rsidR="00A91B97" w:rsidRDefault="00A91B97" w:rsidP="00A91B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8553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6969"/>
      </w:tblGrid>
      <w:tr w:rsidR="00A91B97" w:rsidTr="001D11B3">
        <w:trPr>
          <w:trHeight w:val="420"/>
          <w:jc w:val="center"/>
        </w:trPr>
        <w:tc>
          <w:tcPr>
            <w:tcW w:w="8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7 мая </w:t>
            </w:r>
          </w:p>
        </w:tc>
      </w:tr>
      <w:tr w:rsidR="00A91B97" w:rsidTr="001D11B3">
        <w:trPr>
          <w:jc w:val="center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время</w:t>
            </w:r>
            <w:proofErr w:type="gramEnd"/>
          </w:p>
        </w:tc>
        <w:tc>
          <w:tcPr>
            <w:tcW w:w="6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трека</w:t>
            </w:r>
          </w:p>
        </w:tc>
      </w:tr>
      <w:tr w:rsidR="00A91B97" w:rsidTr="001D11B3">
        <w:trPr>
          <w:jc w:val="center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10-00 - 13-00</w:t>
            </w:r>
          </w:p>
        </w:tc>
        <w:tc>
          <w:tcPr>
            <w:tcW w:w="6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Открытие Форсайт-школы. Регламенты работы.</w:t>
            </w:r>
          </w:p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Мультилекция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«Вызовы региона»</w:t>
            </w:r>
          </w:p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Анонс мероприятия Форсайт-навигации 16-19 августа 2018</w:t>
            </w:r>
          </w:p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Деловая игра “Мышление о будущем”.</w:t>
            </w:r>
          </w:p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Игропрактика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«Поле связности»</w:t>
            </w:r>
          </w:p>
        </w:tc>
      </w:tr>
      <w:tr w:rsidR="00A91B97" w:rsidTr="001D11B3">
        <w:trPr>
          <w:trHeight w:val="420"/>
          <w:jc w:val="center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13-00 - 14-00</w:t>
            </w:r>
          </w:p>
        </w:tc>
        <w:tc>
          <w:tcPr>
            <w:tcW w:w="6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Обед</w:t>
            </w:r>
          </w:p>
        </w:tc>
      </w:tr>
      <w:tr w:rsidR="00A91B97" w:rsidTr="001D11B3">
        <w:trPr>
          <w:jc w:val="center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14-00 - 1</w:t>
            </w:r>
            <w:r>
              <w:rPr>
                <w:sz w:val="24"/>
                <w:szCs w:val="24"/>
                <w:highlight w:val="white"/>
              </w:rPr>
              <w:t>8</w:t>
            </w:r>
            <w:r>
              <w:rPr>
                <w:color w:val="000000"/>
                <w:sz w:val="24"/>
                <w:szCs w:val="24"/>
                <w:highlight w:val="white"/>
              </w:rPr>
              <w:t>-00</w:t>
            </w:r>
          </w:p>
        </w:tc>
        <w:tc>
          <w:tcPr>
            <w:tcW w:w="6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Модельные Форсайт-сессии: </w:t>
            </w:r>
          </w:p>
          <w:p w:rsidR="00A91B97" w:rsidRPr="00183306" w:rsidRDefault="00A91B97" w:rsidP="00A91B97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r w:rsidRPr="00183306">
              <w:rPr>
                <w:color w:val="000000"/>
                <w:sz w:val="24"/>
                <w:szCs w:val="24"/>
              </w:rPr>
              <w:t>оль</w:t>
            </w:r>
            <w:proofErr w:type="gramEnd"/>
            <w:r w:rsidRPr="00183306">
              <w:rPr>
                <w:color w:val="000000"/>
                <w:sz w:val="24"/>
                <w:szCs w:val="24"/>
              </w:rPr>
              <w:t xml:space="preserve"> современного университета в </w:t>
            </w:r>
            <w:proofErr w:type="spellStart"/>
            <w:r w:rsidRPr="00183306">
              <w:rPr>
                <w:color w:val="000000"/>
                <w:sz w:val="24"/>
                <w:szCs w:val="24"/>
              </w:rPr>
              <w:t>довузовском</w:t>
            </w:r>
            <w:proofErr w:type="spellEnd"/>
            <w:r w:rsidRPr="00183306">
              <w:rPr>
                <w:color w:val="000000"/>
                <w:sz w:val="24"/>
                <w:szCs w:val="24"/>
              </w:rPr>
              <w:t xml:space="preserve"> образовани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136F9F">
              <w:rPr>
                <w:color w:val="000000"/>
                <w:sz w:val="24"/>
                <w:szCs w:val="24"/>
              </w:rPr>
              <w:t>;</w:t>
            </w:r>
          </w:p>
          <w:p w:rsidR="00A91B97" w:rsidRPr="00183306" w:rsidRDefault="00A91B97" w:rsidP="00A91B97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</w:t>
            </w:r>
            <w:r w:rsidRPr="00183306">
              <w:rPr>
                <w:color w:val="000000"/>
                <w:sz w:val="24"/>
                <w:szCs w:val="24"/>
              </w:rPr>
              <w:t>браз</w:t>
            </w:r>
            <w:proofErr w:type="gramEnd"/>
            <w:r w:rsidRPr="00183306">
              <w:rPr>
                <w:color w:val="000000"/>
                <w:sz w:val="24"/>
                <w:szCs w:val="24"/>
              </w:rPr>
              <w:t xml:space="preserve"> компетентного выпускника университета будущего</w:t>
            </w:r>
          </w:p>
          <w:p w:rsidR="00A91B97" w:rsidRPr="00183306" w:rsidRDefault="00A91B97" w:rsidP="00A91B97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у</w:t>
            </w:r>
            <w:r w:rsidRPr="00183306">
              <w:rPr>
                <w:color w:val="000000"/>
                <w:sz w:val="24"/>
                <w:szCs w:val="24"/>
              </w:rPr>
              <w:t>ниверситет</w:t>
            </w:r>
            <w:proofErr w:type="gramEnd"/>
            <w:r w:rsidRPr="0018330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как </w:t>
            </w:r>
            <w:r w:rsidRPr="00183306">
              <w:rPr>
                <w:color w:val="000000"/>
                <w:sz w:val="24"/>
                <w:szCs w:val="24"/>
              </w:rPr>
              <w:t>инструмент позитивного образа региона</w:t>
            </w:r>
            <w:r w:rsidRPr="00136F9F">
              <w:rPr>
                <w:color w:val="000000"/>
                <w:sz w:val="24"/>
                <w:szCs w:val="24"/>
              </w:rPr>
              <w:t>;</w:t>
            </w:r>
          </w:p>
          <w:p w:rsidR="00A91B97" w:rsidRPr="00183306" w:rsidRDefault="00A91B97" w:rsidP="00A91B97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83306">
              <w:rPr>
                <w:color w:val="000000"/>
                <w:sz w:val="24"/>
                <w:szCs w:val="24"/>
              </w:rPr>
              <w:t>НТИ в регионе</w:t>
            </w:r>
            <w:r>
              <w:rPr>
                <w:color w:val="000000"/>
                <w:sz w:val="24"/>
                <w:szCs w:val="24"/>
                <w:lang w:val="en-US"/>
              </w:rPr>
              <w:t>;</w:t>
            </w:r>
            <w:r w:rsidRPr="00183306">
              <w:rPr>
                <w:color w:val="000000"/>
                <w:sz w:val="24"/>
                <w:szCs w:val="24"/>
              </w:rPr>
              <w:t xml:space="preserve"> </w:t>
            </w:r>
          </w:p>
          <w:p w:rsidR="00A91B97" w:rsidRPr="00183306" w:rsidRDefault="00A91B97" w:rsidP="00A91B97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э</w:t>
            </w:r>
            <w:r w:rsidRPr="00183306">
              <w:rPr>
                <w:color w:val="000000"/>
                <w:sz w:val="24"/>
                <w:szCs w:val="24"/>
              </w:rPr>
              <w:t>косистема</w:t>
            </w:r>
            <w:proofErr w:type="gramEnd"/>
            <w:r w:rsidRPr="00183306">
              <w:rPr>
                <w:color w:val="000000"/>
                <w:sz w:val="24"/>
                <w:szCs w:val="24"/>
              </w:rPr>
              <w:t xml:space="preserve"> инновационного бизнеса</w:t>
            </w:r>
            <w:r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A91B97" w:rsidRPr="00183306" w:rsidRDefault="00A91B97" w:rsidP="00A91B97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к</w:t>
            </w:r>
            <w:r w:rsidRPr="00183306">
              <w:rPr>
                <w:color w:val="000000"/>
                <w:sz w:val="24"/>
                <w:szCs w:val="24"/>
              </w:rPr>
              <w:t>омфортная</w:t>
            </w:r>
            <w:proofErr w:type="gramEnd"/>
            <w:r w:rsidRPr="00183306">
              <w:rPr>
                <w:color w:val="000000"/>
                <w:sz w:val="24"/>
                <w:szCs w:val="24"/>
              </w:rPr>
              <w:t xml:space="preserve"> среда в Волгограде</w:t>
            </w:r>
            <w:r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A91B97" w:rsidRPr="00183306" w:rsidRDefault="00A91B97" w:rsidP="00A91B97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</w:t>
            </w:r>
            <w:r w:rsidRPr="00183306">
              <w:rPr>
                <w:color w:val="000000"/>
                <w:sz w:val="24"/>
                <w:szCs w:val="24"/>
              </w:rPr>
              <w:t>браз</w:t>
            </w:r>
            <w:proofErr w:type="gramEnd"/>
            <w:r w:rsidRPr="00183306">
              <w:rPr>
                <w:color w:val="000000"/>
                <w:sz w:val="24"/>
                <w:szCs w:val="24"/>
              </w:rPr>
              <w:t xml:space="preserve"> Волгоградского региона</w:t>
            </w:r>
            <w:r>
              <w:rPr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A91B97" w:rsidTr="001D11B3">
        <w:trPr>
          <w:jc w:val="center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18:00 - 21:00</w:t>
            </w:r>
          </w:p>
        </w:tc>
        <w:tc>
          <w:tcPr>
            <w:tcW w:w="6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Представление результатов модельного Форсайта.  Рефлексия работы дня с наставником команды</w:t>
            </w:r>
          </w:p>
        </w:tc>
      </w:tr>
      <w:tr w:rsidR="00A91B97" w:rsidTr="001D11B3">
        <w:trPr>
          <w:trHeight w:val="420"/>
          <w:jc w:val="center"/>
        </w:trPr>
        <w:tc>
          <w:tcPr>
            <w:tcW w:w="8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8 мая </w:t>
            </w:r>
          </w:p>
        </w:tc>
      </w:tr>
      <w:tr w:rsidR="00A91B97" w:rsidTr="001D11B3">
        <w:trPr>
          <w:jc w:val="center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10-00 - 13-00</w:t>
            </w:r>
          </w:p>
        </w:tc>
        <w:tc>
          <w:tcPr>
            <w:tcW w:w="6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 методологии </w:t>
            </w:r>
            <w:proofErr w:type="spellStart"/>
            <w:r>
              <w:rPr>
                <w:color w:val="000000"/>
                <w:sz w:val="24"/>
                <w:szCs w:val="24"/>
              </w:rPr>
              <w:t>Rapid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Foresight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Роли и позиции в Форсайт-методике.</w:t>
            </w:r>
          </w:p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Распределение Форсайт-ролей внутри проектных групп и постановка на сессию.</w:t>
            </w:r>
          </w:p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Роли модераторов, формирование проектных команд.</w:t>
            </w:r>
          </w:p>
        </w:tc>
      </w:tr>
      <w:tr w:rsidR="00A91B97" w:rsidTr="001D11B3">
        <w:trPr>
          <w:jc w:val="center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13-00 - 14-00</w:t>
            </w:r>
          </w:p>
        </w:tc>
        <w:tc>
          <w:tcPr>
            <w:tcW w:w="6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A91B97" w:rsidTr="001D11B3">
        <w:trPr>
          <w:trHeight w:val="800"/>
          <w:jc w:val="center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14-00 - 18-00</w:t>
            </w:r>
          </w:p>
        </w:tc>
        <w:tc>
          <w:tcPr>
            <w:tcW w:w="6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Правила заполнения карточек и размещение их на карте. </w:t>
            </w:r>
          </w:p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Сущности карты.</w:t>
            </w:r>
          </w:p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Тренд, продолженное настоящее. </w:t>
            </w:r>
            <w:proofErr w:type="spellStart"/>
            <w:r>
              <w:rPr>
                <w:color w:val="000000"/>
                <w:sz w:val="24"/>
                <w:szCs w:val="24"/>
              </w:rPr>
              <w:t>Стейкхолдеры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Игропрактика</w:t>
            </w:r>
            <w:proofErr w:type="spellEnd"/>
            <w:r>
              <w:rPr>
                <w:sz w:val="24"/>
                <w:szCs w:val="24"/>
              </w:rPr>
              <w:t xml:space="preserve"> “Коллективный модератор”</w:t>
            </w:r>
          </w:p>
        </w:tc>
      </w:tr>
      <w:tr w:rsidR="00A91B97" w:rsidTr="001D11B3">
        <w:trPr>
          <w:trHeight w:val="800"/>
          <w:jc w:val="center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18:00 - 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6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Pr="00136F9F" w:rsidRDefault="00A91B97" w:rsidP="004145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Лекция «Экономика </w:t>
            </w:r>
            <w:r w:rsidR="00414595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печатлений»</w:t>
            </w:r>
            <w:r w:rsidRPr="00136F9F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highlight w:val="white"/>
              </w:rPr>
              <w:t>Рефлексия работы дня с наставником команды</w:t>
            </w:r>
          </w:p>
        </w:tc>
      </w:tr>
      <w:tr w:rsidR="00A91B97" w:rsidTr="001D11B3">
        <w:trPr>
          <w:trHeight w:val="340"/>
          <w:jc w:val="center"/>
        </w:trPr>
        <w:tc>
          <w:tcPr>
            <w:tcW w:w="8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9 мая</w:t>
            </w:r>
          </w:p>
        </w:tc>
      </w:tr>
      <w:tr w:rsidR="00A91B97" w:rsidTr="001D11B3">
        <w:trPr>
          <w:jc w:val="center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10-00 -13-00</w:t>
            </w:r>
          </w:p>
        </w:tc>
        <w:tc>
          <w:tcPr>
            <w:tcW w:w="6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картой времени. Угроза</w:t>
            </w:r>
            <w:r w:rsidR="0041459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Возможность. Формат, Технология. Событие. Нормативный акт. Формирование ставок и проектов развития.</w:t>
            </w:r>
          </w:p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Игропрактика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«Ассорти </w:t>
            </w:r>
            <w:r w:rsidR="00414595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орматов».</w:t>
            </w:r>
          </w:p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проектов развития.</w:t>
            </w:r>
          </w:p>
        </w:tc>
      </w:tr>
      <w:tr w:rsidR="00A91B97" w:rsidTr="001D11B3">
        <w:trPr>
          <w:jc w:val="center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13-00 -14-00</w:t>
            </w:r>
          </w:p>
        </w:tc>
        <w:tc>
          <w:tcPr>
            <w:tcW w:w="6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A91B97" w:rsidTr="001D11B3">
        <w:trPr>
          <w:jc w:val="center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14-00 - 18-00</w:t>
            </w:r>
          </w:p>
        </w:tc>
        <w:tc>
          <w:tcPr>
            <w:tcW w:w="6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работе с долгую, формирование ядерной группы.</w:t>
            </w:r>
          </w:p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проектами развития</w:t>
            </w:r>
          </w:p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Игропрактика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“Ходим по граблям”.</w:t>
            </w:r>
          </w:p>
        </w:tc>
      </w:tr>
      <w:tr w:rsidR="00A91B97" w:rsidTr="001D11B3">
        <w:trPr>
          <w:trHeight w:val="420"/>
          <w:jc w:val="center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Pr="00136F9F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  <w:lang w:val="en-US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19</w:t>
            </w:r>
            <w:r>
              <w:rPr>
                <w:color w:val="000000"/>
                <w:sz w:val="24"/>
                <w:szCs w:val="24"/>
                <w:highlight w:val="white"/>
                <w:lang w:val="en-US"/>
              </w:rPr>
              <w:t>:00 - …</w:t>
            </w:r>
          </w:p>
        </w:tc>
        <w:tc>
          <w:tcPr>
            <w:tcW w:w="6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B97" w:rsidRDefault="00A91B97" w:rsidP="0041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Экскурсия по Мамаеву </w:t>
            </w:r>
            <w:r w:rsidR="00414595">
              <w:rPr>
                <w:color w:val="000000"/>
                <w:sz w:val="24"/>
                <w:szCs w:val="24"/>
                <w:highlight w:val="white"/>
              </w:rPr>
              <w:t>к</w:t>
            </w:r>
            <w:r>
              <w:rPr>
                <w:color w:val="000000"/>
                <w:sz w:val="24"/>
                <w:szCs w:val="24"/>
                <w:highlight w:val="white"/>
              </w:rPr>
              <w:t>ургану</w:t>
            </w:r>
          </w:p>
        </w:tc>
      </w:tr>
      <w:tr w:rsidR="00A91B97" w:rsidTr="001D11B3">
        <w:trPr>
          <w:trHeight w:val="420"/>
          <w:jc w:val="center"/>
        </w:trPr>
        <w:tc>
          <w:tcPr>
            <w:tcW w:w="8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10 мая</w:t>
            </w:r>
          </w:p>
        </w:tc>
      </w:tr>
      <w:tr w:rsidR="00A91B97" w:rsidTr="001D11B3">
        <w:trPr>
          <w:jc w:val="center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10-00-13-00</w:t>
            </w:r>
          </w:p>
        </w:tc>
        <w:tc>
          <w:tcPr>
            <w:tcW w:w="6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Формы сборки, виды отчетной документации.</w:t>
            </w:r>
          </w:p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Специфика Форсайт-сборки: сопровождающая сборка, экспресс</w:t>
            </w:r>
            <w:r w:rsidR="00414595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сборка после мероприятия, содержательная переупаковка материалов.</w:t>
            </w:r>
          </w:p>
          <w:p w:rsidR="00A91B97" w:rsidRDefault="00A91B97" w:rsidP="0041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Мастер-класс </w:t>
            </w:r>
            <w:r w:rsidR="00414595">
              <w:rPr>
                <w:color w:val="000000"/>
                <w:sz w:val="24"/>
                <w:szCs w:val="24"/>
              </w:rPr>
              <w:t>«И</w:t>
            </w:r>
            <w:r>
              <w:rPr>
                <w:color w:val="000000"/>
                <w:sz w:val="24"/>
                <w:szCs w:val="24"/>
              </w:rPr>
              <w:t>спользование результатов Форсайта при формирование экспертного видения “Стратегии развития Волгоградской области”.</w:t>
            </w:r>
          </w:p>
        </w:tc>
      </w:tr>
      <w:tr w:rsidR="00A91B97" w:rsidTr="001D11B3">
        <w:trPr>
          <w:jc w:val="center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13-00-14-00</w:t>
            </w:r>
          </w:p>
        </w:tc>
        <w:tc>
          <w:tcPr>
            <w:tcW w:w="6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A91B97" w:rsidTr="001D11B3">
        <w:trPr>
          <w:trHeight w:val="800"/>
          <w:jc w:val="center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14-00 -1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-00</w:t>
            </w:r>
          </w:p>
        </w:tc>
        <w:tc>
          <w:tcPr>
            <w:tcW w:w="6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презентациями. Организаци</w:t>
            </w:r>
            <w:r w:rsidR="00414595"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 xml:space="preserve"> работы ответственного за отчет. </w:t>
            </w:r>
            <w:proofErr w:type="spellStart"/>
            <w:r>
              <w:rPr>
                <w:color w:val="000000"/>
                <w:sz w:val="24"/>
                <w:szCs w:val="24"/>
              </w:rPr>
              <w:t>Игропрактика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«Совет директоров».</w:t>
            </w:r>
          </w:p>
          <w:p w:rsidR="00A91B97" w:rsidRPr="008A5D51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Написание технического задания на модельную Форсайт-сессию. Работа с заказчиком сессии.</w:t>
            </w:r>
          </w:p>
        </w:tc>
      </w:tr>
      <w:tr w:rsidR="00A91B97" w:rsidTr="001D11B3">
        <w:trPr>
          <w:jc w:val="center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18:00 - 21:00</w:t>
            </w:r>
          </w:p>
        </w:tc>
        <w:tc>
          <w:tcPr>
            <w:tcW w:w="6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компетенций обучающихся «Ручеек». </w:t>
            </w:r>
          </w:p>
        </w:tc>
      </w:tr>
      <w:tr w:rsidR="00A91B97" w:rsidTr="001D11B3">
        <w:trPr>
          <w:trHeight w:val="420"/>
          <w:jc w:val="center"/>
        </w:trPr>
        <w:tc>
          <w:tcPr>
            <w:tcW w:w="8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shd w:val="clear" w:color="auto" w:fill="F3F3F3"/>
              </w:rPr>
            </w:pPr>
            <w:r>
              <w:rPr>
                <w:color w:val="000000"/>
                <w:sz w:val="24"/>
                <w:szCs w:val="24"/>
                <w:shd w:val="clear" w:color="auto" w:fill="F3F3F3"/>
              </w:rPr>
              <w:t>11 мая</w:t>
            </w:r>
          </w:p>
        </w:tc>
      </w:tr>
      <w:tr w:rsidR="00A91B97" w:rsidTr="001D11B3">
        <w:trPr>
          <w:trHeight w:val="420"/>
          <w:jc w:val="center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10-00 - 13-00</w:t>
            </w:r>
          </w:p>
        </w:tc>
        <w:tc>
          <w:tcPr>
            <w:tcW w:w="6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выпускного экзамена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 xml:space="preserve">модельный Форсайт, подготовка отчета. </w:t>
            </w:r>
          </w:p>
        </w:tc>
      </w:tr>
      <w:tr w:rsidR="00A91B97" w:rsidTr="001D11B3">
        <w:trPr>
          <w:jc w:val="center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13-00-14-00</w:t>
            </w:r>
          </w:p>
        </w:tc>
        <w:tc>
          <w:tcPr>
            <w:tcW w:w="6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Обед</w:t>
            </w:r>
          </w:p>
        </w:tc>
      </w:tr>
      <w:tr w:rsidR="00A91B97" w:rsidTr="001D11B3">
        <w:trPr>
          <w:jc w:val="center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14-00-18-00</w:t>
            </w:r>
          </w:p>
        </w:tc>
        <w:tc>
          <w:tcPr>
            <w:tcW w:w="6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Игропрактика</w:t>
            </w:r>
            <w:proofErr w:type="spellEnd"/>
            <w:r>
              <w:rPr>
                <w:sz w:val="24"/>
                <w:szCs w:val="24"/>
              </w:rPr>
              <w:t xml:space="preserve"> “АЗС” (Инструменты формирования проектов)</w:t>
            </w:r>
          </w:p>
          <w:p w:rsidR="00A91B97" w:rsidRPr="00136F9F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проектами развития.</w:t>
            </w:r>
            <w:r w:rsidRPr="00136F9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Передача отчета заказчику.</w:t>
            </w:r>
          </w:p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Игропрактика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“Фабрика инноваций”</w:t>
            </w:r>
          </w:p>
        </w:tc>
      </w:tr>
      <w:tr w:rsidR="00A91B97" w:rsidTr="001D11B3">
        <w:trPr>
          <w:jc w:val="center"/>
        </w:trPr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Pr="00093310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  <w:lang w:val="en-US"/>
              </w:rPr>
              <w:t>:00 – 19:00</w:t>
            </w:r>
          </w:p>
        </w:tc>
        <w:tc>
          <w:tcPr>
            <w:tcW w:w="6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B97" w:rsidRDefault="00A91B97" w:rsidP="001D1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Завершение мероприятия, выдача сертификатов.</w:t>
            </w:r>
          </w:p>
        </w:tc>
      </w:tr>
    </w:tbl>
    <w:p w:rsidR="00A91B97" w:rsidRDefault="00A91B97" w:rsidP="00A91B9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851"/>
        <w:rPr>
          <w:color w:val="000000"/>
          <w:sz w:val="24"/>
          <w:szCs w:val="24"/>
        </w:rPr>
      </w:pPr>
    </w:p>
    <w:p w:rsidR="00A91B97" w:rsidRPr="003031E9" w:rsidRDefault="00A91B97" w:rsidP="00A91B9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Pr="003031E9">
        <w:t xml:space="preserve"> </w:t>
      </w:r>
      <w:r w:rsidRPr="003031E9">
        <w:rPr>
          <w:color w:val="000000"/>
          <w:sz w:val="24"/>
          <w:szCs w:val="24"/>
        </w:rPr>
        <w:t>фактическая программа может отличаться от плановой,</w:t>
      </w:r>
    </w:p>
    <w:p w:rsidR="00892CC2" w:rsidRDefault="00A91B97" w:rsidP="0041459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851"/>
      </w:pPr>
      <w:proofErr w:type="gramStart"/>
      <w:r w:rsidRPr="003031E9">
        <w:rPr>
          <w:color w:val="000000"/>
          <w:sz w:val="24"/>
          <w:szCs w:val="24"/>
        </w:rPr>
        <w:t>и</w:t>
      </w:r>
      <w:proofErr w:type="gramEnd"/>
      <w:r w:rsidRPr="003031E9">
        <w:rPr>
          <w:color w:val="000000"/>
          <w:sz w:val="24"/>
          <w:szCs w:val="24"/>
        </w:rPr>
        <w:t xml:space="preserve"> может адаптироваться под скорость освоения материала участниками или их запросы</w:t>
      </w:r>
      <w:bookmarkStart w:id="0" w:name="_GoBack"/>
      <w:bookmarkEnd w:id="0"/>
    </w:p>
    <w:sectPr w:rsidR="00892CC2">
      <w:headerReference w:type="even" r:id="rId5"/>
      <w:headerReference w:type="default" r:id="rId6"/>
      <w:pgSz w:w="11907" w:h="16840"/>
      <w:pgMar w:top="851" w:right="567" w:bottom="851" w:left="1134" w:header="68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A93" w:rsidRDefault="004145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71A93" w:rsidRDefault="004145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A93" w:rsidRDefault="004145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A71A93" w:rsidRDefault="004145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74145"/>
    <w:multiLevelType w:val="hybridMultilevel"/>
    <w:tmpl w:val="8DF69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97"/>
    <w:rsid w:val="00414595"/>
    <w:rsid w:val="00892CC2"/>
    <w:rsid w:val="00A9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31D24-52E7-42C0-8CA2-A2070B8F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1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Прессцент_3</dc:creator>
  <cp:keywords/>
  <dc:description/>
  <cp:lastModifiedBy>Прессцент_3</cp:lastModifiedBy>
  <cp:revision>2</cp:revision>
  <dcterms:created xsi:type="dcterms:W3CDTF">2018-04-26T09:19:00Z</dcterms:created>
  <dcterms:modified xsi:type="dcterms:W3CDTF">2018-04-26T09:23:00Z</dcterms:modified>
</cp:coreProperties>
</file>