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97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  <w:hideMark/>
          </w:tcPr>
          <w:p w:rsidR="008B60BF" w:rsidRPr="00BE7663" w:rsidRDefault="00C71698" w:rsidP="00C71698">
            <w:pPr>
              <w:ind w:right="6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Ректору </w:t>
            </w:r>
            <w:r w:rsidRPr="00BE7663">
              <w:rPr>
                <w:rFonts w:ascii="Times New Roman" w:hAnsi="Times New Roman"/>
                <w:szCs w:val="22"/>
              </w:rPr>
              <w:t>ФГ</w:t>
            </w:r>
            <w:r>
              <w:rPr>
                <w:rFonts w:ascii="Times New Roman" w:hAnsi="Times New Roman"/>
                <w:szCs w:val="22"/>
              </w:rPr>
              <w:t>Б</w:t>
            </w:r>
            <w:r w:rsidRPr="00BE7663">
              <w:rPr>
                <w:rFonts w:ascii="Times New Roman" w:hAnsi="Times New Roman"/>
                <w:szCs w:val="22"/>
              </w:rPr>
              <w:t>ОУ ВО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8B60BF" w:rsidRPr="00BE7663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>Волгоградский технический университет</w:t>
            </w:r>
            <w:r w:rsidR="008B60BF" w:rsidRPr="00BE7663">
              <w:rPr>
                <w:rFonts w:ascii="Times New Roman" w:hAnsi="Times New Roman"/>
                <w:szCs w:val="22"/>
              </w:rPr>
              <w:t>»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C71698">
              <w:rPr>
                <w:rFonts w:ascii="Times New Roman" w:hAnsi="Times New Roman"/>
                <w:bCs/>
                <w:shd w:val="clear" w:color="auto" w:fill="FFFFFF"/>
              </w:rPr>
              <w:t xml:space="preserve">Член-корр. </w:t>
            </w:r>
            <w:r w:rsidRPr="00C71698">
              <w:rPr>
                <w:rFonts w:ascii="Times New Roman" w:hAnsi="Times New Roman"/>
              </w:rPr>
              <w:t>РАН</w:t>
            </w:r>
            <w:r w:rsidRPr="00C716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В.И. Лысаку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проживающего(ей) по адресу: ______________________________________________________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_______________№ 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контактные телефоны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Pr="000B3997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</w:rPr>
        <w:t>Прошу принять меня в число слушателей на обучение по программе профессиональной переподготовки</w:t>
      </w:r>
      <w:r w:rsidR="007D4E03" w:rsidRPr="000B3997">
        <w:rPr>
          <w:rFonts w:ascii="Times New Roman" w:hAnsi="Times New Roman"/>
          <w:sz w:val="20"/>
        </w:rPr>
        <w:t>:</w:t>
      </w:r>
    </w:p>
    <w:p w:rsidR="005272A4" w:rsidRPr="000B3997" w:rsidRDefault="007D4E03" w:rsidP="005272A4">
      <w:pPr>
        <w:pStyle w:val="a0"/>
        <w:spacing w:before="120"/>
        <w:ind w:firstLine="0"/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C71698" w:rsidRPr="000B3997">
        <w:rPr>
          <w:rFonts w:ascii="Times New Roman" w:hAnsi="Times New Roman"/>
          <w:i/>
          <w:color w:val="002060"/>
          <w:sz w:val="20"/>
        </w:rPr>
        <w:t>Юриспруденция</w:t>
      </w:r>
    </w:p>
    <w:p w:rsidR="00C71698" w:rsidRPr="000B3997" w:rsidRDefault="005272A4" w:rsidP="00C71698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i/>
          <w:color w:val="002060"/>
          <w:sz w:val="20"/>
          <w:szCs w:val="20"/>
        </w:rPr>
      </w:pPr>
      <w:r w:rsidRPr="000B3997">
        <w:rPr>
          <w:sz w:val="20"/>
          <w:szCs w:val="20"/>
          <w:bdr w:val="single" w:sz="4" w:space="0" w:color="auto"/>
        </w:rPr>
        <w:t xml:space="preserve">   </w:t>
      </w:r>
      <w:r w:rsidRPr="000B3997">
        <w:rPr>
          <w:sz w:val="20"/>
          <w:szCs w:val="20"/>
        </w:rPr>
        <w:t xml:space="preserve"> </w:t>
      </w:r>
      <w:r w:rsidR="00C71698" w:rsidRPr="000B3997">
        <w:rPr>
          <w:i/>
          <w:color w:val="002060"/>
          <w:sz w:val="20"/>
          <w:szCs w:val="20"/>
        </w:rPr>
        <w:t>Правовое обеспечение хозяйственной деятельности</w:t>
      </w:r>
    </w:p>
    <w:p w:rsidR="000B3997" w:rsidRPr="000B3997" w:rsidRDefault="00086733" w:rsidP="000B399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i/>
          <w:color w:val="002060"/>
          <w:sz w:val="20"/>
          <w:szCs w:val="20"/>
        </w:rPr>
      </w:pPr>
      <w:r w:rsidRPr="000B3997">
        <w:rPr>
          <w:sz w:val="20"/>
          <w:szCs w:val="20"/>
          <w:bdr w:val="single" w:sz="4" w:space="0" w:color="auto"/>
        </w:rPr>
        <w:t xml:space="preserve">   </w:t>
      </w:r>
      <w:r w:rsidRPr="000B3997">
        <w:rPr>
          <w:sz w:val="20"/>
          <w:szCs w:val="20"/>
        </w:rPr>
        <w:t xml:space="preserve"> </w:t>
      </w:r>
      <w:r w:rsidR="000B3997" w:rsidRPr="000B3997">
        <w:rPr>
          <w:bCs/>
          <w:i/>
          <w:color w:val="002060"/>
          <w:sz w:val="20"/>
          <w:szCs w:val="20"/>
          <w:shd w:val="clear" w:color="auto" w:fill="FFFFFF"/>
        </w:rPr>
        <w:t>Правовое обеспечение внешнеэкономической деятельности</w:t>
      </w:r>
    </w:p>
    <w:p w:rsidR="007B3303" w:rsidRPr="000B3997" w:rsidRDefault="00086733" w:rsidP="005272A4">
      <w:pPr>
        <w:tabs>
          <w:tab w:val="left" w:pos="540"/>
        </w:tabs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0B3997" w:rsidRPr="000B3997">
        <w:rPr>
          <w:rFonts w:ascii="Times New Roman" w:hAnsi="Times New Roman"/>
          <w:bCs/>
          <w:i/>
          <w:color w:val="002060"/>
          <w:sz w:val="20"/>
          <w:bdr w:val="none" w:sz="0" w:space="0" w:color="auto" w:frame="1"/>
        </w:rPr>
        <w:t>Правовое обеспечение государственного и муниципального управления</w:t>
      </w:r>
    </w:p>
    <w:p w:rsidR="00086733" w:rsidRPr="000B3997" w:rsidRDefault="00086733" w:rsidP="005272A4">
      <w:pPr>
        <w:tabs>
          <w:tab w:val="left" w:pos="540"/>
        </w:tabs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0B3997" w:rsidRPr="000B3997">
        <w:rPr>
          <w:rFonts w:ascii="Times New Roman" w:hAnsi="Times New Roman"/>
          <w:i/>
          <w:color w:val="002060"/>
          <w:sz w:val="20"/>
        </w:rPr>
        <w:t>Корпоративный юрист</w:t>
      </w:r>
    </w:p>
    <w:p w:rsidR="00086733" w:rsidRPr="000B3997" w:rsidRDefault="00086733" w:rsidP="005272A4">
      <w:pPr>
        <w:tabs>
          <w:tab w:val="left" w:pos="540"/>
        </w:tabs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0B3997" w:rsidRPr="000B3997">
        <w:rPr>
          <w:rFonts w:ascii="Times New Roman" w:hAnsi="Times New Roman"/>
          <w:bCs/>
          <w:i/>
          <w:color w:val="002060"/>
          <w:sz w:val="20"/>
        </w:rPr>
        <w:t>Юриспруденция в сфере недвижимости</w:t>
      </w:r>
    </w:p>
    <w:p w:rsidR="000B3997" w:rsidRPr="000B3997" w:rsidRDefault="00086733" w:rsidP="000B3997">
      <w:pPr>
        <w:tabs>
          <w:tab w:val="left" w:pos="540"/>
        </w:tabs>
        <w:jc w:val="left"/>
        <w:rPr>
          <w:rFonts w:ascii="Times New Roman" w:hAnsi="Times New Roman"/>
          <w:bCs/>
          <w:i/>
          <w:color w:val="002060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C71698" w:rsidRPr="000B3997">
        <w:rPr>
          <w:rFonts w:ascii="Times New Roman" w:hAnsi="Times New Roman"/>
          <w:bCs/>
          <w:i/>
          <w:color w:val="002060"/>
          <w:sz w:val="20"/>
        </w:rPr>
        <w:t>Юриспруденция в сфере жилищно-коммунального хозяйства</w:t>
      </w:r>
    </w:p>
    <w:p w:rsidR="000B3997" w:rsidRPr="000B3997" w:rsidRDefault="000B3997" w:rsidP="000B3997">
      <w:pPr>
        <w:tabs>
          <w:tab w:val="left" w:pos="540"/>
        </w:tabs>
        <w:jc w:val="left"/>
        <w:rPr>
          <w:rFonts w:ascii="Times New Roman" w:hAnsi="Times New Roman"/>
          <w:bCs/>
          <w:i/>
          <w:color w:val="002060"/>
          <w:sz w:val="20"/>
          <w:shd w:val="clear" w:color="auto" w:fill="FFFFFF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Pr="000B3997">
        <w:rPr>
          <w:rFonts w:ascii="Times New Roman" w:hAnsi="Times New Roman"/>
          <w:bCs/>
          <w:i/>
          <w:color w:val="002060"/>
          <w:sz w:val="20"/>
          <w:shd w:val="clear" w:color="auto" w:fill="FFFFFF"/>
        </w:rPr>
        <w:t>Юриспруденция банковской сферы</w:t>
      </w:r>
    </w:p>
    <w:p w:rsidR="000B3997" w:rsidRPr="000B3997" w:rsidRDefault="000B3997" w:rsidP="000B3997">
      <w:pPr>
        <w:tabs>
          <w:tab w:val="left" w:pos="540"/>
        </w:tabs>
        <w:jc w:val="left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Pr="000B3997">
        <w:rPr>
          <w:rFonts w:ascii="Times New Roman" w:hAnsi="Times New Roman"/>
          <w:bCs/>
          <w:i/>
          <w:color w:val="002060"/>
          <w:sz w:val="20"/>
          <w:shd w:val="clear" w:color="auto" w:fill="FFFFFF"/>
        </w:rPr>
        <w:t>Юрист в сфере налогообложения</w:t>
      </w:r>
    </w:p>
    <w:p w:rsidR="00C71698" w:rsidRPr="000B3997" w:rsidRDefault="000B3997" w:rsidP="000B3997">
      <w:pPr>
        <w:tabs>
          <w:tab w:val="left" w:pos="540"/>
        </w:tabs>
        <w:jc w:val="left"/>
        <w:rPr>
          <w:rFonts w:ascii="Times New Roman" w:hAnsi="Times New Roman"/>
          <w:bCs/>
          <w:i/>
          <w:color w:val="002060"/>
          <w:sz w:val="20"/>
          <w:shd w:val="clear" w:color="auto" w:fill="FFFFFF"/>
        </w:rPr>
      </w:pPr>
      <w:r w:rsidRPr="000B3997">
        <w:rPr>
          <w:rFonts w:ascii="Times New Roman" w:hAnsi="Times New Roman"/>
          <w:sz w:val="20"/>
          <w:bdr w:val="single" w:sz="4" w:space="0" w:color="auto"/>
        </w:rPr>
        <w:t xml:space="preserve">   </w:t>
      </w:r>
      <w:r w:rsidRPr="000B3997">
        <w:rPr>
          <w:rFonts w:ascii="Times New Roman" w:hAnsi="Times New Roman"/>
          <w:sz w:val="20"/>
        </w:rPr>
        <w:t xml:space="preserve"> </w:t>
      </w:r>
      <w:r w:rsidR="00C71698" w:rsidRPr="000B3997">
        <w:rPr>
          <w:rFonts w:ascii="Times New Roman" w:hAnsi="Times New Roman"/>
          <w:bCs/>
          <w:i/>
          <w:color w:val="002060"/>
          <w:sz w:val="20"/>
          <w:shd w:val="clear" w:color="auto" w:fill="FFFFFF"/>
        </w:rPr>
        <w:t>Юрист в сфере строительства и эксплуатации ОКС</w:t>
      </w:r>
    </w:p>
    <w:p w:rsidR="00C71698" w:rsidRPr="00BE7663" w:rsidRDefault="00C71698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8B60BF" w:rsidRPr="00BE7663" w:rsidRDefault="00C71698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r>
        <w:rPr>
          <w:rFonts w:ascii="Times New Roman" w:hAnsi="Times New Roman"/>
          <w:szCs w:val="22"/>
        </w:rPr>
        <w:t xml:space="preserve"> </w:t>
      </w: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>-очно</w:t>
      </w:r>
      <w:r>
        <w:rPr>
          <w:rFonts w:ascii="Times New Roman" w:hAnsi="Times New Roman"/>
          <w:szCs w:val="22"/>
        </w:rPr>
        <w:t>й</w:t>
      </w:r>
      <w:r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="00086733" w:rsidRPr="00BE7663">
        <w:rPr>
          <w:rFonts w:ascii="Times New Roman" w:hAnsi="Times New Roman"/>
          <w:szCs w:val="22"/>
        </w:rPr>
        <w:t>очно-заочной</w:t>
      </w:r>
      <w:r w:rsidR="007B3303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-заочной</w:t>
      </w:r>
      <w:r w:rsidR="00086733" w:rsidRPr="00BE7663">
        <w:rPr>
          <w:rFonts w:ascii="Times New Roman" w:hAnsi="Times New Roman"/>
          <w:szCs w:val="22"/>
        </w:rPr>
        <w:t xml:space="preserve"> форме обучения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</w:rPr>
        <w:t xml:space="preserve">-специалист;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</w:p>
    <w:p w:rsidR="008B60BF" w:rsidRP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0B3997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копией Лицензии на право осуществления образовательной деятельности, приложением к ней, Уставом </w:t>
            </w:r>
            <w:proofErr w:type="spellStart"/>
            <w:r w:rsidR="00C71698">
              <w:rPr>
                <w:rFonts w:ascii="Times New Roman" w:hAnsi="Times New Roman"/>
                <w:sz w:val="20"/>
              </w:rPr>
              <w:t>ВолгГТУ</w:t>
            </w:r>
            <w:proofErr w:type="spellEnd"/>
            <w:r w:rsidRPr="008B60BF">
              <w:rPr>
                <w:rFonts w:ascii="Times New Roman" w:hAnsi="Times New Roman"/>
                <w:sz w:val="20"/>
              </w:rPr>
              <w:t>, Правилами внутреннего распорядка</w:t>
            </w:r>
            <w:r w:rsidR="000B3997">
              <w:rPr>
                <w:rFonts w:ascii="Times New Roman" w:hAnsi="Times New Roman"/>
                <w:sz w:val="20"/>
              </w:rPr>
              <w:t xml:space="preserve"> </w:t>
            </w:r>
            <w:r w:rsidRPr="008B60BF">
              <w:rPr>
                <w:rFonts w:ascii="Times New Roman" w:hAnsi="Times New Roman"/>
                <w:sz w:val="20"/>
              </w:rPr>
              <w:t>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i/>
          <w:szCs w:val="22"/>
        </w:rPr>
      </w:pPr>
      <w:r w:rsidRPr="00CA16DC">
        <w:rPr>
          <w:rFonts w:ascii="Times New Roman" w:hAnsi="Times New Roman"/>
          <w:szCs w:val="22"/>
        </w:rPr>
        <w:t>Моб.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Тел./факс.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</w:t>
      </w:r>
      <w:proofErr w:type="spellStart"/>
      <w:r w:rsidRPr="00CA16DC">
        <w:rPr>
          <w:rFonts w:ascii="Times New Roman" w:hAnsi="Times New Roman"/>
          <w:szCs w:val="22"/>
        </w:rPr>
        <w:t>mail</w:t>
      </w:r>
      <w:proofErr w:type="spellEnd"/>
      <w:r w:rsidRPr="00CA16DC">
        <w:rPr>
          <w:rFonts w:ascii="Times New Roman" w:hAnsi="Times New Roman"/>
          <w:szCs w:val="22"/>
        </w:rPr>
        <w:t>:</w:t>
      </w:r>
    </w:p>
    <w:p w:rsidR="005610ED" w:rsidRPr="00CA16DC" w:rsidRDefault="005610ED" w:rsidP="00CA16DC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0B3997" w:rsidRDefault="005610ED" w:rsidP="005E3057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</w:rPr>
        <w:t>Интернет</w:t>
      </w:r>
      <w:r w:rsidR="000B3997" w:rsidRPr="000B3997">
        <w:rPr>
          <w:rFonts w:ascii="Times New Roman" w:hAnsi="Times New Roman"/>
          <w:sz w:val="20"/>
        </w:rPr>
        <w:t xml:space="preserve">; </w:t>
      </w:r>
    </w:p>
    <w:p w:rsidR="005610ED" w:rsidRPr="000B3997" w:rsidRDefault="005610ED" w:rsidP="005E3057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0B3997">
        <w:rPr>
          <w:rFonts w:ascii="Times New Roman" w:hAnsi="Times New Roman"/>
          <w:sz w:val="20"/>
        </w:rPr>
        <w:t>Объявление в СМИ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>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5610ED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>Рекомендации друзей и знакомых</w:t>
      </w:r>
    </w:p>
    <w:p w:rsidR="008B60BF" w:rsidRPr="00CA16DC" w:rsidRDefault="005610ED" w:rsidP="00CA16DC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>другое</w:t>
      </w:r>
      <w:bookmarkStart w:id="0" w:name="_GoBack"/>
      <w:bookmarkEnd w:id="0"/>
    </w:p>
    <w:sectPr w:rsidR="008B60BF" w:rsidRPr="00CA16DC" w:rsidSect="00CA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15C04"/>
    <w:multiLevelType w:val="hybridMultilevel"/>
    <w:tmpl w:val="83D607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37941"/>
    <w:rsid w:val="00043A2B"/>
    <w:rsid w:val="00062C72"/>
    <w:rsid w:val="00071C41"/>
    <w:rsid w:val="00072532"/>
    <w:rsid w:val="00073513"/>
    <w:rsid w:val="00083FDF"/>
    <w:rsid w:val="00086733"/>
    <w:rsid w:val="000A5572"/>
    <w:rsid w:val="000B3997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272A4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711E2"/>
    <w:rsid w:val="0057532F"/>
    <w:rsid w:val="00592224"/>
    <w:rsid w:val="00592814"/>
    <w:rsid w:val="0059430E"/>
    <w:rsid w:val="005975AF"/>
    <w:rsid w:val="005C1D67"/>
    <w:rsid w:val="005D02B3"/>
    <w:rsid w:val="005E7B3E"/>
    <w:rsid w:val="005F6B35"/>
    <w:rsid w:val="005F7666"/>
    <w:rsid w:val="0060113D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C4375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1698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EF338E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900C-248F-4ABF-A793-4FFE5DEE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169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71698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Sony</cp:lastModifiedBy>
  <cp:revision>4</cp:revision>
  <cp:lastPrinted>2015-08-07T13:35:00Z</cp:lastPrinted>
  <dcterms:created xsi:type="dcterms:W3CDTF">2015-12-14T12:04:00Z</dcterms:created>
  <dcterms:modified xsi:type="dcterms:W3CDTF">2015-12-14T12:21:00Z</dcterms:modified>
</cp:coreProperties>
</file>